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23" w:rsidRDefault="00196D23" w:rsidP="00196D23">
      <w:pPr>
        <w:pStyle w:val="AralkYok"/>
        <w:rPr>
          <w:rFonts w:ascii="Times New Roman" w:hAnsi="Times New Roman" w:cs="Times New Roman"/>
          <w:sz w:val="10"/>
          <w:szCs w:val="10"/>
        </w:rPr>
      </w:pPr>
    </w:p>
    <w:p w:rsidR="00F067F1" w:rsidRDefault="00F067F1" w:rsidP="00196D23">
      <w:pPr>
        <w:pStyle w:val="AralkYok"/>
        <w:rPr>
          <w:rFonts w:ascii="Times New Roman" w:hAnsi="Times New Roman" w:cs="Times New Roman"/>
          <w:sz w:val="10"/>
          <w:szCs w:val="10"/>
        </w:rPr>
      </w:pPr>
    </w:p>
    <w:tbl>
      <w:tblPr>
        <w:tblStyle w:val="PlainTable1"/>
        <w:tblW w:w="9889" w:type="dxa"/>
        <w:tblLook w:val="04A0" w:firstRow="1" w:lastRow="0" w:firstColumn="1" w:lastColumn="0" w:noHBand="0" w:noVBand="1"/>
      </w:tblPr>
      <w:tblGrid>
        <w:gridCol w:w="1413"/>
        <w:gridCol w:w="538"/>
        <w:gridCol w:w="2116"/>
        <w:gridCol w:w="436"/>
        <w:gridCol w:w="2126"/>
        <w:gridCol w:w="436"/>
        <w:gridCol w:w="2824"/>
      </w:tblGrid>
      <w:tr w:rsidR="00F067F1" w:rsidRPr="00744AEB"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p>
        </w:tc>
        <w:tc>
          <w:tcPr>
            <w:tcW w:w="8476" w:type="dxa"/>
            <w:gridSpan w:val="6"/>
            <w:shd w:val="clear" w:color="auto" w:fill="auto"/>
            <w:vAlign w:val="center"/>
          </w:tcPr>
          <w:p w:rsidR="00F067F1" w:rsidRPr="00744AEB" w:rsidRDefault="001E64E9" w:rsidP="00E35CB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Ece Uçan, Gamze Demirtaş, Taha Kaya, Fatih </w:t>
            </w:r>
            <w:proofErr w:type="spellStart"/>
            <w:r>
              <w:rPr>
                <w:rFonts w:ascii="Times New Roman" w:hAnsi="Times New Roman" w:cs="Times New Roman"/>
                <w:bCs/>
              </w:rPr>
              <w:t>Sarcan</w:t>
            </w:r>
            <w:proofErr w:type="spellEnd"/>
            <w:r>
              <w:rPr>
                <w:rFonts w:ascii="Times New Roman" w:hAnsi="Times New Roman" w:cs="Times New Roman"/>
                <w:bCs/>
              </w:rPr>
              <w:t xml:space="preserve">, Yusuf Furkan Doğanay, Buket Başer, Münevver Akyol, </w:t>
            </w:r>
            <w:proofErr w:type="spellStart"/>
            <w:r>
              <w:rPr>
                <w:rFonts w:ascii="Times New Roman" w:hAnsi="Times New Roman" w:cs="Times New Roman"/>
                <w:bCs/>
              </w:rPr>
              <w:t>Sümeyra</w:t>
            </w:r>
            <w:proofErr w:type="spellEnd"/>
            <w:r>
              <w:rPr>
                <w:rFonts w:ascii="Times New Roman" w:hAnsi="Times New Roman" w:cs="Times New Roman"/>
                <w:bCs/>
              </w:rPr>
              <w:t xml:space="preserve"> Çiçek</w:t>
            </w:r>
          </w:p>
        </w:tc>
      </w:tr>
      <w:tr w:rsidR="00AA3153" w:rsidRPr="00744AEB"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rsidR="00AA3153" w:rsidRPr="00744AEB" w:rsidRDefault="00600FB2" w:rsidP="00E35CB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Öğrenci Hemşire</w:t>
            </w:r>
          </w:p>
        </w:tc>
      </w:tr>
      <w:tr w:rsidR="00AA3153" w:rsidRPr="00744AEB" w:rsidTr="006806A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rsidR="00AA3153" w:rsidRPr="00744AEB" w:rsidRDefault="00600FB2" w:rsidP="00E35CB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Sağlık Bilimleri Fakültesi Hemşirelik Bölümü</w:t>
            </w:r>
          </w:p>
        </w:tc>
      </w:tr>
      <w:tr w:rsidR="00AA3153" w:rsidRPr="00744AEB" w:rsidTr="006806A3">
        <w:trPr>
          <w:trHeight w:val="73"/>
        </w:trPr>
        <w:tc>
          <w:tcPr>
            <w:cnfStyle w:val="001000000000" w:firstRow="0" w:lastRow="0" w:firstColumn="1" w:lastColumn="0" w:oddVBand="0" w:evenVBand="0" w:oddHBand="0" w:evenHBand="0" w:firstRowFirstColumn="0" w:firstRowLastColumn="0" w:lastRowFirstColumn="0" w:lastRowLastColumn="0"/>
            <w:tcW w:w="1413" w:type="dxa"/>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rsidR="00AA3153" w:rsidRPr="00744AEB" w:rsidRDefault="001E64E9" w:rsidP="00E35CB0">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Cambria" w:hAnsi="Cambria" w:cstheme="minorHAnsi"/>
              </w:rPr>
              <w:t>AŞI HAYAT KURTARIR</w:t>
            </w:r>
          </w:p>
        </w:tc>
      </w:tr>
      <w:tr w:rsidR="00AA3153" w:rsidRPr="00744AEB"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Tarih - Süre</w:t>
            </w:r>
          </w:p>
        </w:tc>
        <w:tc>
          <w:tcPr>
            <w:tcW w:w="8476" w:type="dxa"/>
            <w:gridSpan w:val="6"/>
            <w:shd w:val="clear" w:color="auto" w:fill="auto"/>
            <w:vAlign w:val="center"/>
          </w:tcPr>
          <w:p w:rsidR="00AA3153" w:rsidRPr="00744AEB" w:rsidRDefault="001E64E9" w:rsidP="00E35CB0">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11-12.05.2023</w:t>
            </w:r>
            <w:r w:rsidR="00600FB2">
              <w:rPr>
                <w:rFonts w:ascii="Times New Roman" w:hAnsi="Times New Roman" w:cs="Times New Roman"/>
                <w:bCs/>
              </w:rPr>
              <w:t xml:space="preserve"> </w:t>
            </w:r>
            <w:proofErr w:type="gramStart"/>
            <w:r w:rsidR="00600FB2">
              <w:rPr>
                <w:rFonts w:ascii="Times New Roman" w:hAnsi="Times New Roman" w:cs="Times New Roman"/>
                <w:bCs/>
              </w:rPr>
              <w:t>10:00</w:t>
            </w:r>
            <w:proofErr w:type="gramEnd"/>
            <w:r w:rsidR="00600FB2">
              <w:rPr>
                <w:rFonts w:ascii="Times New Roman" w:hAnsi="Times New Roman" w:cs="Times New Roman"/>
                <w:bCs/>
              </w:rPr>
              <w:t>-16:00</w:t>
            </w:r>
          </w:p>
        </w:tc>
      </w:tr>
      <w:tr w:rsidR="00AA3153" w:rsidRPr="00744AEB"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EndPr/>
          <w:sdtContent>
            <w:tc>
              <w:tcPr>
                <w:tcW w:w="538" w:type="dxa"/>
                <w:shd w:val="clear" w:color="auto" w:fill="auto"/>
                <w:vAlign w:val="center"/>
              </w:tcPr>
              <w:p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FC215F">
                  <w:rPr>
                    <w:rFonts w:ascii="MS Gothic" w:eastAsia="MS Gothic" w:hAnsi="MS Gothic" w:cs="MS Gothic" w:hint="eastAsia"/>
                  </w:rPr>
                  <w:t>☐</w:t>
                </w:r>
              </w:p>
            </w:tc>
          </w:sdtContent>
        </w:sdt>
        <w:tc>
          <w:tcPr>
            <w:tcW w:w="2116" w:type="dxa"/>
            <w:shd w:val="clear" w:color="auto" w:fill="auto"/>
            <w:vAlign w:val="center"/>
          </w:tcPr>
          <w:p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EndPr/>
          <w:sdtContent>
            <w:tc>
              <w:tcPr>
                <w:tcW w:w="436" w:type="dxa"/>
                <w:shd w:val="clear" w:color="auto" w:fill="auto"/>
                <w:vAlign w:val="center"/>
              </w:tcPr>
              <w:p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00FB2">
                  <w:rPr>
                    <w:rFonts w:ascii="MS Gothic" w:eastAsia="MS Gothic" w:hAnsi="MS Gothic" w:cs="MS Gothic" w:hint="eastAsia"/>
                    <w:highlight w:val="black"/>
                  </w:rPr>
                  <w:t>☐</w:t>
                </w:r>
              </w:p>
            </w:tc>
          </w:sdtContent>
        </w:sdt>
        <w:tc>
          <w:tcPr>
            <w:tcW w:w="2126" w:type="dxa"/>
            <w:shd w:val="clear" w:color="auto" w:fill="auto"/>
            <w:vAlign w:val="center"/>
          </w:tcPr>
          <w:p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EndPr/>
          <w:sdtContent>
            <w:tc>
              <w:tcPr>
                <w:tcW w:w="436" w:type="dxa"/>
                <w:shd w:val="clear" w:color="auto" w:fill="auto"/>
                <w:vAlign w:val="center"/>
              </w:tcPr>
              <w:p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rsidR="00AA3153" w:rsidRPr="00FC215F" w:rsidRDefault="00AA315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rsidTr="00602EE2">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rsidR="0037009F"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Arial" w:hAnsi="Arial" w:cs="Arial"/>
                <w:color w:val="302E2E"/>
                <w:sz w:val="18"/>
                <w:szCs w:val="18"/>
                <w:shd w:val="clear" w:color="auto" w:fill="F5F5F5"/>
              </w:rPr>
            </w:pPr>
          </w:p>
          <w:p w:rsidR="0037009F" w:rsidRPr="00983C57"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Arial" w:hAnsi="Arial" w:cs="Arial"/>
                <w:color w:val="302E2E"/>
                <w:sz w:val="18"/>
                <w:szCs w:val="18"/>
                <w:shd w:val="clear" w:color="auto" w:fill="F5F5F5"/>
              </w:rPr>
            </w:pPr>
            <w:r w:rsidRPr="00983C57">
              <w:rPr>
                <w:rFonts w:ascii="Arial" w:hAnsi="Arial" w:cs="Arial"/>
                <w:color w:val="302E2E"/>
                <w:sz w:val="18"/>
                <w:szCs w:val="18"/>
                <w:shd w:val="clear" w:color="auto" w:fill="F5F5F5"/>
              </w:rPr>
              <w:t xml:space="preserve">Halk Sağlığı Hemşireliği lisans ve yüksek lisans öğrencileri tarafından yürütülen </w:t>
            </w:r>
            <w:r w:rsidR="003F3B32">
              <w:rPr>
                <w:rFonts w:ascii="Arial" w:hAnsi="Arial" w:cs="Arial"/>
                <w:color w:val="302E2E"/>
                <w:sz w:val="18"/>
                <w:szCs w:val="18"/>
                <w:shd w:val="clear" w:color="auto" w:fill="F5F5F5"/>
              </w:rPr>
              <w:t>etkinlik</w:t>
            </w:r>
            <w:bookmarkStart w:id="0" w:name="_GoBack"/>
            <w:bookmarkEnd w:id="0"/>
            <w:r w:rsidRPr="00983C57">
              <w:rPr>
                <w:rFonts w:ascii="Arial" w:hAnsi="Arial" w:cs="Arial"/>
                <w:color w:val="302E2E"/>
                <w:sz w:val="18"/>
                <w:szCs w:val="18"/>
                <w:shd w:val="clear" w:color="auto" w:fill="F5F5F5"/>
              </w:rPr>
              <w:t xml:space="preserve"> hemşirelik lisans programının aşağıda belirtilen yeterlilik çıktıları ile yakından ilişkilidir. </w:t>
            </w:r>
          </w:p>
          <w:p w:rsidR="0037009F" w:rsidRPr="00983C57"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Arial" w:hAnsi="Arial" w:cs="Arial"/>
                <w:color w:val="302E2E"/>
                <w:sz w:val="18"/>
                <w:szCs w:val="18"/>
                <w:shd w:val="clear" w:color="auto" w:fill="F5F5F5"/>
              </w:rPr>
            </w:pPr>
          </w:p>
          <w:p w:rsidR="00857150" w:rsidRPr="00983C57"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Arial" w:hAnsi="Arial" w:cs="Arial"/>
                <w:color w:val="302E2E"/>
                <w:sz w:val="18"/>
                <w:szCs w:val="18"/>
                <w:shd w:val="clear" w:color="auto" w:fill="F5F5F5"/>
              </w:rPr>
            </w:pPr>
            <w:r w:rsidRPr="00983C57">
              <w:rPr>
                <w:rFonts w:ascii="Arial" w:hAnsi="Arial" w:cs="Arial"/>
                <w:color w:val="302E2E"/>
                <w:sz w:val="18"/>
                <w:szCs w:val="18"/>
                <w:shd w:val="clear" w:color="auto" w:fill="F5F5F5"/>
              </w:rPr>
              <w:t>Toplumun sağlık düzeyini geliştirmeye yönelik gerekli hemşirelik eğitim, yönetim, uygulama, danışmanlık ve araştırmalarda etkin rol alır.</w:t>
            </w:r>
          </w:p>
          <w:p w:rsidR="0037009F" w:rsidRPr="00983C57"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Arial" w:hAnsi="Arial" w:cs="Arial"/>
                <w:color w:val="302E2E"/>
                <w:sz w:val="18"/>
                <w:szCs w:val="18"/>
                <w:shd w:val="clear" w:color="auto" w:fill="F5F5F5"/>
              </w:rPr>
            </w:pPr>
            <w:r w:rsidRPr="00983C57">
              <w:rPr>
                <w:rFonts w:ascii="Arial" w:hAnsi="Arial" w:cs="Arial"/>
                <w:color w:val="302E2E"/>
                <w:sz w:val="18"/>
                <w:szCs w:val="18"/>
                <w:shd w:val="clear" w:color="auto" w:fill="F5F5F5"/>
              </w:rPr>
              <w:t>Sosyal yönlerini, iletişim, eleştirel düşünme, akademik ve araştırma becerilerini, yaratıcılıklarını ve girişimciliklerini birleştirerek mesleğini uygular.</w:t>
            </w:r>
          </w:p>
          <w:p w:rsidR="0037009F" w:rsidRPr="00983C57"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Arial" w:hAnsi="Arial" w:cs="Arial"/>
                <w:color w:val="302E2E"/>
                <w:sz w:val="18"/>
                <w:szCs w:val="18"/>
                <w:shd w:val="clear" w:color="auto" w:fill="F5F5F5"/>
              </w:rPr>
            </w:pPr>
            <w:r w:rsidRPr="00983C57">
              <w:rPr>
                <w:rFonts w:ascii="Arial" w:hAnsi="Arial" w:cs="Arial"/>
                <w:color w:val="302E2E"/>
                <w:sz w:val="18"/>
                <w:szCs w:val="18"/>
                <w:shd w:val="clear" w:color="auto" w:fill="F5F5F5"/>
              </w:rPr>
              <w:t xml:space="preserve">Profesyonel iletişim ve kişiler arası ilişkiler becerilerini kullanarak </w:t>
            </w:r>
            <w:proofErr w:type="spellStart"/>
            <w:r w:rsidRPr="00983C57">
              <w:rPr>
                <w:rFonts w:ascii="Arial" w:hAnsi="Arial" w:cs="Arial"/>
                <w:color w:val="302E2E"/>
                <w:sz w:val="18"/>
                <w:szCs w:val="18"/>
                <w:shd w:val="clear" w:color="auto" w:fill="F5F5F5"/>
              </w:rPr>
              <w:t>terapötik</w:t>
            </w:r>
            <w:proofErr w:type="spellEnd"/>
            <w:r w:rsidRPr="00983C57">
              <w:rPr>
                <w:rFonts w:ascii="Arial" w:hAnsi="Arial" w:cs="Arial"/>
                <w:color w:val="302E2E"/>
                <w:sz w:val="18"/>
                <w:szCs w:val="18"/>
                <w:shd w:val="clear" w:color="auto" w:fill="F5F5F5"/>
              </w:rPr>
              <w:t xml:space="preserve"> ortamda hasta/sağlıklı birey, aile ve ekip üyeleriyle etkili iletişim kurar.</w:t>
            </w:r>
          </w:p>
          <w:p w:rsidR="0037009F" w:rsidRDefault="0037009F"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83C57">
              <w:rPr>
                <w:rFonts w:ascii="Arial" w:hAnsi="Arial" w:cs="Arial"/>
                <w:color w:val="302E2E"/>
                <w:sz w:val="18"/>
                <w:szCs w:val="18"/>
                <w:shd w:val="clear" w:color="auto" w:fill="F5F5F5"/>
              </w:rPr>
              <w:t>Hemşirelik hizmetlerinin bilgiye dayalı, akılcı, sistematik olarak sunulmasında etkili yazılı ve sözlü anlatım becerilerini kullanır.</w:t>
            </w:r>
          </w:p>
        </w:tc>
      </w:tr>
    </w:tbl>
    <w:p w:rsidR="00F067F1" w:rsidRDefault="00F067F1" w:rsidP="00196D23">
      <w:pPr>
        <w:pStyle w:val="AralkYok"/>
        <w:rPr>
          <w:rFonts w:ascii="Times New Roman" w:hAnsi="Times New Roman" w:cs="Times New Roman"/>
          <w:sz w:val="10"/>
          <w:szCs w:val="10"/>
        </w:rPr>
      </w:pPr>
    </w:p>
    <w:p w:rsidR="00F067F1" w:rsidRDefault="00F067F1" w:rsidP="00196D23">
      <w:pPr>
        <w:pStyle w:val="AralkYok"/>
        <w:rPr>
          <w:rFonts w:ascii="Times New Roman" w:hAnsi="Times New Roman" w:cs="Times New Roman"/>
          <w:sz w:val="10"/>
          <w:szCs w:val="10"/>
        </w:rPr>
      </w:pPr>
    </w:p>
    <w:p w:rsidR="005F419E" w:rsidRDefault="005F419E" w:rsidP="00196D23">
      <w:pPr>
        <w:pStyle w:val="AralkYok"/>
        <w:rPr>
          <w:rFonts w:ascii="Times New Roman" w:hAnsi="Times New Roman" w:cs="Times New Roman"/>
          <w:sz w:val="10"/>
          <w:szCs w:val="10"/>
        </w:rPr>
      </w:pPr>
    </w:p>
    <w:p w:rsidR="005F419E" w:rsidRDefault="005F419E" w:rsidP="00196D23">
      <w:pPr>
        <w:pStyle w:val="AralkYok"/>
        <w:rPr>
          <w:rFonts w:ascii="Times New Roman" w:hAnsi="Times New Roman" w:cs="Times New Roman"/>
          <w:sz w:val="10"/>
          <w:szCs w:val="10"/>
        </w:rPr>
      </w:pPr>
    </w:p>
    <w:tbl>
      <w:tblPr>
        <w:tblStyle w:val="PlainTable1"/>
        <w:tblW w:w="9889" w:type="dxa"/>
        <w:tblLook w:val="04A0" w:firstRow="1" w:lastRow="0" w:firstColumn="1" w:lastColumn="0" w:noHBand="0" w:noVBand="1"/>
      </w:tblPr>
      <w:tblGrid>
        <w:gridCol w:w="456"/>
        <w:gridCol w:w="4354"/>
        <w:gridCol w:w="436"/>
        <w:gridCol w:w="4643"/>
      </w:tblGrid>
      <w:tr w:rsidR="00AA3153" w:rsidRPr="00FC215F"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1D7E77">
                <w:pPr>
                  <w:pStyle w:val="AralkYok"/>
                  <w:rPr>
                    <w:rFonts w:ascii="Times New Roman" w:hAnsi="Times New Roman" w:cs="Times New Roman"/>
                    <w:b w:val="0"/>
                    <w:bCs w:val="0"/>
                  </w:rPr>
                </w:pPr>
                <w:r w:rsidRPr="00600FB2">
                  <w:rPr>
                    <w:rFonts w:ascii="MS Gothic" w:eastAsia="MS Gothic" w:hAnsi="MS Gothic" w:cs="MS Gothic" w:hint="eastAsia"/>
                    <w:b w:val="0"/>
                    <w:highlight w:val="black"/>
                  </w:rPr>
                  <w:t>☐</w:t>
                </w:r>
              </w:p>
            </w:tc>
          </w:sdtContent>
        </w:sdt>
        <w:tc>
          <w:tcPr>
            <w:tcW w:w="4354" w:type="dxa"/>
            <w:shd w:val="clear" w:color="auto" w:fill="auto"/>
            <w:vAlign w:val="center"/>
          </w:tcPr>
          <w:p w:rsidR="003A4CB3" w:rsidRPr="00FC215F" w:rsidRDefault="003A4CB3" w:rsidP="00137854">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EndPr/>
          <w:sdtContent>
            <w:tc>
              <w:tcPr>
                <w:tcW w:w="436" w:type="dxa"/>
                <w:shd w:val="clear" w:color="auto" w:fill="auto"/>
                <w:vAlign w:val="center"/>
              </w:tcPr>
              <w:p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rsidTr="00AA3153">
        <w:sdt>
          <w:sdtPr>
            <w:rPr>
              <w:rFonts w:ascii="Times New Roman" w:hAnsi="Times New Roman" w:cs="Times New Roman"/>
            </w:rPr>
            <w:id w:val="1893747"/>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137854">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rsidR="003A4CB3" w:rsidRPr="00FC215F" w:rsidRDefault="003A4CB3" w:rsidP="0013785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EndPr/>
          <w:sdtContent>
            <w:tc>
              <w:tcPr>
                <w:tcW w:w="436" w:type="dxa"/>
                <w:shd w:val="clear" w:color="auto" w:fill="auto"/>
                <w:vAlign w:val="center"/>
              </w:tcPr>
              <w:p w:rsidR="003A4CB3" w:rsidRPr="00FC215F" w:rsidRDefault="003A4CB3" w:rsidP="0013785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rsidR="003A4CB3" w:rsidRPr="00FC215F" w:rsidRDefault="003A4CB3" w:rsidP="00137854">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1D7E77">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EndPr/>
          <w:sdtContent>
            <w:tc>
              <w:tcPr>
                <w:tcW w:w="436" w:type="dxa"/>
                <w:shd w:val="clear" w:color="auto" w:fill="auto"/>
                <w:vAlign w:val="center"/>
              </w:tcPr>
              <w:p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rsidR="003A4CB3" w:rsidRPr="00FC215F" w:rsidRDefault="003A4CB3" w:rsidP="001D7E7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rsidTr="00AA3153">
        <w:sdt>
          <w:sdtPr>
            <w:rPr>
              <w:rFonts w:ascii="Times New Roman" w:eastAsia="MS Gothic" w:hAnsi="Times New Roman" w:cs="Times New Roman"/>
            </w:rPr>
            <w:id w:val="-20327875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3A4CB3" w:rsidRPr="00FC215F" w:rsidRDefault="003A4CB3" w:rsidP="001D7E77">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rsidR="003A4CB3" w:rsidRPr="00FC215F" w:rsidRDefault="003A4CB3" w:rsidP="001D7E7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rsidR="00F067F1" w:rsidRDefault="00F067F1"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tbl>
      <w:tblPr>
        <w:tblStyle w:val="PlainTable1"/>
        <w:tblW w:w="9889" w:type="dxa"/>
        <w:tblLook w:val="04A0" w:firstRow="1" w:lastRow="0" w:firstColumn="1" w:lastColumn="0" w:noHBand="0" w:noVBand="1"/>
      </w:tblPr>
      <w:tblGrid>
        <w:gridCol w:w="9889"/>
      </w:tblGrid>
      <w:tr w:rsidR="003A4CB3" w:rsidRPr="00FC215F" w:rsidTr="00137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r w:rsidRPr="00282453">
              <w:rPr>
                <w:rFonts w:ascii="Times New Roman" w:hAnsi="Times New Roman" w:cs="Times New Roman"/>
                <w:b w:val="0"/>
                <w:bCs w:val="0"/>
                <w:i/>
                <w:color w:val="FF0000"/>
                <w:sz w:val="18"/>
                <w:szCs w:val="18"/>
              </w:rPr>
              <w:t>( Etkinlik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proofErr w:type="spellStart"/>
            <w:r w:rsidRPr="00282453">
              <w:rPr>
                <w:rFonts w:ascii="Times New Roman" w:hAnsi="Times New Roman" w:cs="Times New Roman"/>
                <w:b w:val="0"/>
                <w:bCs w:val="0"/>
                <w:i/>
                <w:color w:val="FF0000"/>
                <w:sz w:val="18"/>
                <w:szCs w:val="18"/>
              </w:rPr>
              <w:t>vb</w:t>
            </w:r>
            <w:proofErr w:type="spellEnd"/>
            <w:r w:rsidRPr="00282453">
              <w:rPr>
                <w:rFonts w:ascii="Times New Roman" w:hAnsi="Times New Roman" w:cs="Times New Roman"/>
                <w:b w:val="0"/>
                <w:bCs w:val="0"/>
                <w:i/>
                <w:color w:val="FF0000"/>
                <w:sz w:val="18"/>
                <w:szCs w:val="18"/>
              </w:rPr>
              <w:t>)</w:t>
            </w:r>
          </w:p>
          <w:p w:rsidR="003A4CB3" w:rsidRPr="00FC215F" w:rsidRDefault="003A4CB3" w:rsidP="00137854">
            <w:pPr>
              <w:rPr>
                <w:rFonts w:ascii="Times New Roman" w:hAnsi="Times New Roman" w:cs="Times New Roman"/>
                <w:color w:val="002060"/>
              </w:rPr>
            </w:pPr>
          </w:p>
        </w:tc>
      </w:tr>
      <w:tr w:rsidR="003A4CB3" w:rsidRPr="00FC215F" w:rsidTr="001E7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rsidR="003A4CB3" w:rsidRDefault="003A4CB3" w:rsidP="00137854">
            <w:pPr>
              <w:pStyle w:val="AralkYok"/>
              <w:rPr>
                <w:rFonts w:ascii="Times New Roman" w:hAnsi="Times New Roman" w:cs="Times New Roman"/>
              </w:rPr>
            </w:pPr>
          </w:p>
          <w:p w:rsidR="003A4CB3" w:rsidRPr="006A3377" w:rsidRDefault="0037009F" w:rsidP="006A3377">
            <w:pPr>
              <w:pStyle w:val="AralkYok"/>
              <w:spacing w:line="276" w:lineRule="auto"/>
              <w:jc w:val="both"/>
              <w:rPr>
                <w:rFonts w:ascii="Times New Roman" w:hAnsi="Times New Roman" w:cs="Times New Roman"/>
                <w:b w:val="0"/>
              </w:rPr>
            </w:pPr>
            <w:r w:rsidRPr="006A3377">
              <w:rPr>
                <w:rFonts w:ascii="Times New Roman" w:hAnsi="Times New Roman" w:cs="Times New Roman"/>
              </w:rPr>
              <w:t>Amaç:</w:t>
            </w:r>
            <w:r w:rsidR="00E155C7" w:rsidRPr="006A3377">
              <w:rPr>
                <w:rFonts w:ascii="Times New Roman" w:hAnsi="Times New Roman" w:cs="Times New Roman"/>
              </w:rPr>
              <w:t xml:space="preserve"> </w:t>
            </w:r>
            <w:r w:rsidR="00E155C7" w:rsidRPr="006A3377">
              <w:rPr>
                <w:rFonts w:ascii="Times New Roman" w:hAnsi="Times New Roman" w:cs="Times New Roman"/>
                <w:b w:val="0"/>
              </w:rPr>
              <w:t>Etkinlikte,</w:t>
            </w:r>
            <w:r w:rsidRPr="006A3377">
              <w:rPr>
                <w:rFonts w:ascii="Times New Roman" w:hAnsi="Times New Roman" w:cs="Times New Roman"/>
                <w:b w:val="0"/>
              </w:rPr>
              <w:t xml:space="preserve"> </w:t>
            </w:r>
            <w:r w:rsidR="001E64E9">
              <w:rPr>
                <w:rFonts w:ascii="Cambria" w:hAnsi="Cambria" w:cstheme="minorHAnsi"/>
              </w:rPr>
              <w:t xml:space="preserve">“AŞI HAYAT KURTARIR” teması ile </w:t>
            </w:r>
            <w:r w:rsidR="001E64E9" w:rsidRPr="001E64E9">
              <w:rPr>
                <w:rFonts w:ascii="Times New Roman" w:hAnsi="Times New Roman" w:cs="Times New Roman"/>
                <w:b w:val="0"/>
              </w:rPr>
              <w:t>topluma aşılar ve önemi</w:t>
            </w:r>
            <w:r w:rsidR="001E64E9">
              <w:rPr>
                <w:rFonts w:ascii="Times New Roman" w:hAnsi="Times New Roman" w:cs="Times New Roman"/>
                <w:b w:val="0"/>
              </w:rPr>
              <w:t>ne ilişkin bilgilendirme yapmak</w:t>
            </w:r>
            <w:r w:rsidR="001E64E9" w:rsidRPr="001E64E9">
              <w:rPr>
                <w:rFonts w:ascii="Times New Roman" w:hAnsi="Times New Roman" w:cs="Times New Roman"/>
                <w:b w:val="0"/>
              </w:rPr>
              <w:t xml:space="preserve">, bu kapsamda konuya özgü afiş ve </w:t>
            </w:r>
            <w:r w:rsidR="001E64E9">
              <w:rPr>
                <w:rFonts w:ascii="Times New Roman" w:hAnsi="Times New Roman" w:cs="Times New Roman"/>
                <w:b w:val="0"/>
              </w:rPr>
              <w:t>broşür</w:t>
            </w:r>
            <w:r w:rsidR="001E64E9" w:rsidRPr="001E64E9">
              <w:rPr>
                <w:rFonts w:ascii="Times New Roman" w:hAnsi="Times New Roman" w:cs="Times New Roman"/>
                <w:b w:val="0"/>
              </w:rPr>
              <w:t xml:space="preserve"> dağıtmak vb. yollar ile aşılara yönelik farkındalığı arttırma çalışmaları yürütmek.</w:t>
            </w:r>
          </w:p>
          <w:p w:rsidR="003A4CB3" w:rsidRPr="006A3377" w:rsidRDefault="00E155C7" w:rsidP="006A3377">
            <w:pPr>
              <w:pStyle w:val="AralkYok"/>
              <w:spacing w:line="276" w:lineRule="auto"/>
              <w:jc w:val="both"/>
              <w:rPr>
                <w:rFonts w:ascii="Times New Roman" w:hAnsi="Times New Roman" w:cs="Times New Roman"/>
                <w:b w:val="0"/>
              </w:rPr>
            </w:pPr>
            <w:r w:rsidRPr="006A3377">
              <w:rPr>
                <w:rFonts w:ascii="Times New Roman" w:hAnsi="Times New Roman" w:cs="Times New Roman"/>
              </w:rPr>
              <w:t xml:space="preserve">Hedef İlişkisi: </w:t>
            </w:r>
            <w:r w:rsidRPr="006A3377">
              <w:rPr>
                <w:rFonts w:ascii="Times New Roman" w:hAnsi="Times New Roman" w:cs="Times New Roman"/>
                <w:b w:val="0"/>
              </w:rPr>
              <w:t>Etkinlik hemşirelik lisans programının yeterlilik çıktılarından aşağıda verilen 2</w:t>
            </w:r>
            <w:proofErr w:type="gramStart"/>
            <w:r w:rsidRPr="006A3377">
              <w:rPr>
                <w:rFonts w:ascii="Times New Roman" w:hAnsi="Times New Roman" w:cs="Times New Roman"/>
                <w:b w:val="0"/>
              </w:rPr>
              <w:t>.,</w:t>
            </w:r>
            <w:proofErr w:type="gramEnd"/>
            <w:r w:rsidRPr="006A3377">
              <w:rPr>
                <w:rFonts w:ascii="Times New Roman" w:hAnsi="Times New Roman" w:cs="Times New Roman"/>
                <w:b w:val="0"/>
              </w:rPr>
              <w:t xml:space="preserve"> 4., 7., 9. Çıktıları ile yakından ilişkilidir. </w:t>
            </w:r>
          </w:p>
          <w:p w:rsidR="00E155C7" w:rsidRPr="00983C57" w:rsidRDefault="00E155C7" w:rsidP="006A3377">
            <w:pPr>
              <w:pStyle w:val="AralkYok"/>
              <w:spacing w:line="276" w:lineRule="auto"/>
              <w:jc w:val="both"/>
              <w:rPr>
                <w:rFonts w:ascii="Times New Roman" w:hAnsi="Times New Roman" w:cs="Times New Roman"/>
                <w:b w:val="0"/>
                <w:color w:val="302E2E"/>
                <w:shd w:val="clear" w:color="auto" w:fill="F5F5F5"/>
              </w:rPr>
            </w:pPr>
            <w:r w:rsidRPr="00983C57">
              <w:rPr>
                <w:rFonts w:ascii="Times New Roman" w:hAnsi="Times New Roman" w:cs="Times New Roman"/>
                <w:b w:val="0"/>
              </w:rPr>
              <w:t>2</w:t>
            </w:r>
            <w:r w:rsidRPr="00983C57">
              <w:rPr>
                <w:rFonts w:ascii="Times New Roman" w:hAnsi="Times New Roman" w:cs="Times New Roman"/>
              </w:rPr>
              <w:t xml:space="preserve">. </w:t>
            </w:r>
            <w:r w:rsidRPr="00983C57">
              <w:rPr>
                <w:rFonts w:ascii="Times New Roman" w:hAnsi="Times New Roman" w:cs="Times New Roman"/>
                <w:b w:val="0"/>
                <w:color w:val="302E2E"/>
                <w:shd w:val="clear" w:color="auto" w:fill="F5F5F5"/>
              </w:rPr>
              <w:t>Toplumun sağlık düzeyini geliştirmeye yönelik gerekli hemşirelik eğitim, yönetim, uygulama, danışmanlık ve araştırmalarda etkin rol alır.</w:t>
            </w:r>
          </w:p>
          <w:p w:rsidR="00E155C7" w:rsidRPr="00983C57" w:rsidRDefault="00E155C7" w:rsidP="006A3377">
            <w:pPr>
              <w:pStyle w:val="AralkYok"/>
              <w:spacing w:line="276" w:lineRule="auto"/>
              <w:jc w:val="both"/>
              <w:rPr>
                <w:rFonts w:ascii="Times New Roman" w:hAnsi="Times New Roman" w:cs="Times New Roman"/>
                <w:b w:val="0"/>
                <w:color w:val="302E2E"/>
                <w:shd w:val="clear" w:color="auto" w:fill="F5F5F5"/>
              </w:rPr>
            </w:pPr>
            <w:r w:rsidRPr="00983C57">
              <w:rPr>
                <w:rFonts w:ascii="Times New Roman" w:hAnsi="Times New Roman" w:cs="Times New Roman"/>
                <w:b w:val="0"/>
                <w:color w:val="302E2E"/>
                <w:shd w:val="clear" w:color="auto" w:fill="F5F5F5"/>
              </w:rPr>
              <w:t>4. Sosyal yönlerini, iletişim, eleştirel düşünme, akademik ve araştırma becerilerini, yaratıcılıklarını ve girişimciliklerini birleştirerek mesleğini uygular.</w:t>
            </w:r>
          </w:p>
          <w:p w:rsidR="00E155C7" w:rsidRPr="00983C57" w:rsidRDefault="00E155C7" w:rsidP="006A3377">
            <w:pPr>
              <w:pStyle w:val="AralkYok"/>
              <w:spacing w:line="276" w:lineRule="auto"/>
              <w:jc w:val="both"/>
              <w:rPr>
                <w:rFonts w:ascii="Times New Roman" w:hAnsi="Times New Roman" w:cs="Times New Roman"/>
                <w:b w:val="0"/>
                <w:color w:val="302E2E"/>
                <w:shd w:val="clear" w:color="auto" w:fill="F5F5F5"/>
              </w:rPr>
            </w:pPr>
            <w:r w:rsidRPr="00983C57">
              <w:rPr>
                <w:rFonts w:ascii="Times New Roman" w:hAnsi="Times New Roman" w:cs="Times New Roman"/>
                <w:b w:val="0"/>
                <w:color w:val="302E2E"/>
                <w:shd w:val="clear" w:color="auto" w:fill="F5F5F5"/>
              </w:rPr>
              <w:t xml:space="preserve">7. Profesyonel iletişim ve kişiler arası ilişkiler becerilerini kullanarak </w:t>
            </w:r>
            <w:proofErr w:type="spellStart"/>
            <w:r w:rsidRPr="00983C57">
              <w:rPr>
                <w:rFonts w:ascii="Times New Roman" w:hAnsi="Times New Roman" w:cs="Times New Roman"/>
                <w:b w:val="0"/>
                <w:color w:val="302E2E"/>
                <w:shd w:val="clear" w:color="auto" w:fill="F5F5F5"/>
              </w:rPr>
              <w:t>terapötik</w:t>
            </w:r>
            <w:proofErr w:type="spellEnd"/>
            <w:r w:rsidRPr="00983C57">
              <w:rPr>
                <w:rFonts w:ascii="Times New Roman" w:hAnsi="Times New Roman" w:cs="Times New Roman"/>
                <w:b w:val="0"/>
                <w:color w:val="302E2E"/>
                <w:shd w:val="clear" w:color="auto" w:fill="F5F5F5"/>
              </w:rPr>
              <w:t xml:space="preserve"> ortamda hasta/sağlıklı birey, aile ve ekip üyeleriyle etkili iletişim kurar.</w:t>
            </w:r>
          </w:p>
          <w:p w:rsidR="00E155C7" w:rsidRPr="006A3377" w:rsidRDefault="00E155C7" w:rsidP="006A3377">
            <w:pPr>
              <w:pStyle w:val="AralkYok"/>
              <w:spacing w:line="276" w:lineRule="auto"/>
              <w:jc w:val="both"/>
              <w:rPr>
                <w:rFonts w:ascii="Times New Roman" w:hAnsi="Times New Roman" w:cs="Times New Roman"/>
                <w:b w:val="0"/>
                <w:color w:val="302E2E"/>
                <w:shd w:val="clear" w:color="auto" w:fill="F5F5F5"/>
              </w:rPr>
            </w:pPr>
            <w:r w:rsidRPr="00983C57">
              <w:rPr>
                <w:rFonts w:ascii="Times New Roman" w:hAnsi="Times New Roman" w:cs="Times New Roman"/>
                <w:b w:val="0"/>
                <w:color w:val="302E2E"/>
                <w:shd w:val="clear" w:color="auto" w:fill="F5F5F5"/>
              </w:rPr>
              <w:t>9. Hemşirelik hizmetlerinin bilgiye dayalı, akılcı, sistematik olarak sunulmasında etkili yazılı ve sözlü anlatım becerilerini kullanır.</w:t>
            </w:r>
          </w:p>
          <w:p w:rsidR="00E155C7" w:rsidRPr="006A3377" w:rsidRDefault="00E155C7" w:rsidP="006A3377">
            <w:pPr>
              <w:pStyle w:val="AralkYok"/>
              <w:spacing w:line="276" w:lineRule="auto"/>
              <w:jc w:val="both"/>
              <w:rPr>
                <w:rFonts w:ascii="Times New Roman" w:hAnsi="Times New Roman" w:cs="Times New Roman"/>
              </w:rPr>
            </w:pPr>
          </w:p>
          <w:p w:rsidR="003A4CB3" w:rsidRDefault="006A3377" w:rsidP="006A3377">
            <w:pPr>
              <w:pStyle w:val="AralkYok"/>
              <w:spacing w:line="276" w:lineRule="auto"/>
              <w:jc w:val="both"/>
              <w:rPr>
                <w:rFonts w:ascii="Times New Roman" w:hAnsi="Times New Roman" w:cs="Times New Roman"/>
                <w:b w:val="0"/>
              </w:rPr>
            </w:pPr>
            <w:r w:rsidRPr="006A3377">
              <w:rPr>
                <w:rFonts w:ascii="Times New Roman" w:hAnsi="Times New Roman" w:cs="Times New Roman"/>
              </w:rPr>
              <w:t>Katılım</w:t>
            </w:r>
            <w:r>
              <w:rPr>
                <w:rFonts w:ascii="Times New Roman" w:hAnsi="Times New Roman" w:cs="Times New Roman"/>
              </w:rPr>
              <w:t>cı</w:t>
            </w:r>
            <w:r w:rsidRPr="006A3377">
              <w:rPr>
                <w:rFonts w:ascii="Times New Roman" w:hAnsi="Times New Roman" w:cs="Times New Roman"/>
              </w:rPr>
              <w:t xml:space="preserve"> Sayısı: </w:t>
            </w:r>
            <w:r w:rsidRPr="006A3377">
              <w:rPr>
                <w:rFonts w:ascii="Times New Roman" w:hAnsi="Times New Roman" w:cs="Times New Roman"/>
                <w:b w:val="0"/>
              </w:rPr>
              <w:t xml:space="preserve">Etkinliğe Çankırı İl </w:t>
            </w:r>
            <w:proofErr w:type="spellStart"/>
            <w:r w:rsidRPr="006A3377">
              <w:rPr>
                <w:rFonts w:ascii="Times New Roman" w:hAnsi="Times New Roman" w:cs="Times New Roman"/>
                <w:b w:val="0"/>
              </w:rPr>
              <w:t>Mekezinde</w:t>
            </w:r>
            <w:proofErr w:type="spellEnd"/>
            <w:r w:rsidRPr="006A3377">
              <w:rPr>
                <w:rFonts w:ascii="Times New Roman" w:hAnsi="Times New Roman" w:cs="Times New Roman"/>
                <w:b w:val="0"/>
              </w:rPr>
              <w:t xml:space="preserve"> yer alan </w:t>
            </w:r>
            <w:r w:rsidR="001E64E9">
              <w:rPr>
                <w:rFonts w:ascii="Times New Roman" w:hAnsi="Times New Roman" w:cs="Times New Roman"/>
                <w:b w:val="0"/>
              </w:rPr>
              <w:t xml:space="preserve">Yunus </w:t>
            </w:r>
            <w:proofErr w:type="spellStart"/>
            <w:r w:rsidR="001E64E9">
              <w:rPr>
                <w:rFonts w:ascii="Times New Roman" w:hAnsi="Times New Roman" w:cs="Times New Roman"/>
                <w:b w:val="0"/>
              </w:rPr>
              <w:t>AVM’ye</w:t>
            </w:r>
            <w:proofErr w:type="spellEnd"/>
            <w:r w:rsidR="001E64E9">
              <w:rPr>
                <w:rFonts w:ascii="Times New Roman" w:hAnsi="Times New Roman" w:cs="Times New Roman"/>
                <w:b w:val="0"/>
              </w:rPr>
              <w:t xml:space="preserve"> herhangi bir nedenle </w:t>
            </w:r>
            <w:proofErr w:type="gramStart"/>
            <w:r w:rsidR="001E64E9">
              <w:rPr>
                <w:rFonts w:ascii="Times New Roman" w:hAnsi="Times New Roman" w:cs="Times New Roman"/>
                <w:b w:val="0"/>
              </w:rPr>
              <w:t xml:space="preserve">gelen </w:t>
            </w:r>
            <w:r w:rsidRPr="006A3377">
              <w:rPr>
                <w:rFonts w:ascii="Times New Roman" w:hAnsi="Times New Roman" w:cs="Times New Roman"/>
                <w:b w:val="0"/>
              </w:rPr>
              <w:t xml:space="preserve"> </w:t>
            </w:r>
            <w:r w:rsidR="001E64E9">
              <w:rPr>
                <w:rFonts w:ascii="Times New Roman" w:hAnsi="Times New Roman" w:cs="Times New Roman"/>
                <w:b w:val="0"/>
              </w:rPr>
              <w:t>bireyler</w:t>
            </w:r>
            <w:proofErr w:type="gramEnd"/>
            <w:r w:rsidR="001E64E9">
              <w:rPr>
                <w:rFonts w:ascii="Times New Roman" w:hAnsi="Times New Roman" w:cs="Times New Roman"/>
                <w:b w:val="0"/>
              </w:rPr>
              <w:t xml:space="preserve"> (standı 2 gün içerisinde 250-300 kişinin ziyaret etmiştir) </w:t>
            </w:r>
            <w:r w:rsidRPr="006A3377">
              <w:rPr>
                <w:rFonts w:ascii="Times New Roman" w:hAnsi="Times New Roman" w:cs="Times New Roman"/>
                <w:b w:val="0"/>
              </w:rPr>
              <w:t xml:space="preserve"> öğrenci eğitim etkinliğine aktif olarak katılmıştır. </w:t>
            </w:r>
          </w:p>
          <w:p w:rsidR="006A3377" w:rsidRDefault="006A3377" w:rsidP="006A3377">
            <w:pPr>
              <w:pStyle w:val="AralkYok"/>
              <w:spacing w:line="276" w:lineRule="auto"/>
              <w:jc w:val="both"/>
              <w:rPr>
                <w:rFonts w:ascii="Times New Roman" w:hAnsi="Times New Roman" w:cs="Times New Roman"/>
                <w:b w:val="0"/>
              </w:rPr>
            </w:pPr>
          </w:p>
          <w:p w:rsidR="00D45122" w:rsidRPr="00D45122" w:rsidRDefault="00D45122" w:rsidP="00D45122">
            <w:pPr>
              <w:pStyle w:val="AralkYok"/>
              <w:spacing w:line="276" w:lineRule="auto"/>
              <w:jc w:val="both"/>
              <w:rPr>
                <w:rFonts w:ascii="Times New Roman" w:hAnsi="Times New Roman" w:cs="Times New Roman"/>
                <w:b w:val="0"/>
              </w:rPr>
            </w:pPr>
            <w:r w:rsidRPr="00D45122">
              <w:rPr>
                <w:rFonts w:ascii="Times New Roman" w:hAnsi="Times New Roman" w:cs="Times New Roman"/>
                <w:b w:val="0"/>
              </w:rPr>
              <w:lastRenderedPageBreak/>
              <w:t xml:space="preserve">Sağlık Bilimleri Fakültesi Hemşirelik Bölümü Halk Sağlığı Hemşireliği dersinin uygulaması kapsamında, dersin öğretim üyeleri önderliğinde öğrencilerinde katılımı ile toplumun aşılar ve aşı ile önlenebilen hastalıklar konusunda doğru ve gerçek bilgilere </w:t>
            </w:r>
            <w:proofErr w:type="gramStart"/>
            <w:r w:rsidRPr="00D45122">
              <w:rPr>
                <w:rFonts w:ascii="Times New Roman" w:hAnsi="Times New Roman" w:cs="Times New Roman"/>
                <w:b w:val="0"/>
              </w:rPr>
              <w:t>gereksiniminden  yola</w:t>
            </w:r>
            <w:proofErr w:type="gramEnd"/>
            <w:r w:rsidRPr="00D45122">
              <w:rPr>
                <w:rFonts w:ascii="Times New Roman" w:hAnsi="Times New Roman" w:cs="Times New Roman"/>
                <w:b w:val="0"/>
              </w:rPr>
              <w:t xml:space="preserve"> çıkarak Aşılar ve bağışıklama  konusunda toplumun doğru bilgilendirmesine katkıda bulunmak  amacıyla planlanan etkinlikte Yunus AVM içerisinde açılan </w:t>
            </w:r>
            <w:proofErr w:type="spellStart"/>
            <w:r w:rsidRPr="00D45122">
              <w:rPr>
                <w:rFonts w:ascii="Times New Roman" w:hAnsi="Times New Roman" w:cs="Times New Roman"/>
                <w:b w:val="0"/>
              </w:rPr>
              <w:t>standta</w:t>
            </w:r>
            <w:proofErr w:type="spellEnd"/>
            <w:r w:rsidRPr="00D45122">
              <w:rPr>
                <w:rFonts w:ascii="Times New Roman" w:hAnsi="Times New Roman" w:cs="Times New Roman"/>
                <w:b w:val="0"/>
              </w:rPr>
              <w:t xml:space="preserve"> öğrencilerimiz, aşılar, bağışıklama ve aşılar ile önlenebilen hastalıklar hakkında topluma bilgilendirmeler yapmış, aşı kartları, konuya özgü broşür ve el afişleri dağıtmışlardır. </w:t>
            </w:r>
          </w:p>
          <w:p w:rsidR="00D45122" w:rsidRPr="00D45122" w:rsidRDefault="00D45122" w:rsidP="00D45122">
            <w:pPr>
              <w:pStyle w:val="AralkYok"/>
              <w:spacing w:line="276" w:lineRule="auto"/>
              <w:jc w:val="both"/>
              <w:rPr>
                <w:rFonts w:ascii="Times New Roman" w:hAnsi="Times New Roman" w:cs="Times New Roman"/>
                <w:b w:val="0"/>
              </w:rPr>
            </w:pPr>
            <w:r w:rsidRPr="00D45122">
              <w:rPr>
                <w:rFonts w:ascii="Times New Roman" w:hAnsi="Times New Roman" w:cs="Times New Roman"/>
                <w:b w:val="0"/>
              </w:rPr>
              <w:t xml:space="preserve">Bir toplumda bağışık bireylerin oranı azalacak olursa salgınlar çıkar. Bu nedenle aşı olup olmama kararı sadece o kişiyi değil tüm toplumu ilgilendirir. Dünya Sağlık Örgütü, yaşanan COVID-19 </w:t>
            </w:r>
            <w:proofErr w:type="spellStart"/>
            <w:r w:rsidRPr="00D45122">
              <w:rPr>
                <w:rFonts w:ascii="Times New Roman" w:hAnsi="Times New Roman" w:cs="Times New Roman"/>
                <w:b w:val="0"/>
              </w:rPr>
              <w:t>pandemisi</w:t>
            </w:r>
            <w:proofErr w:type="spellEnd"/>
            <w:r w:rsidRPr="00D45122">
              <w:rPr>
                <w:rFonts w:ascii="Times New Roman" w:hAnsi="Times New Roman" w:cs="Times New Roman"/>
                <w:b w:val="0"/>
              </w:rPr>
              <w:t xml:space="preserve"> ile aşılama hizmetlerinde önemli kesintiler olduğunu, 1 yaşın altındaki tahmini 80 milyon çocuğun aşı ile önlenebilir hastalıklara yakalanma riskinin artığını ve dünyanın her bölgesinde kızamık, çocuk felci ve difteri gibi aşıyla önlenebilir hastalıkların salgınlarının arttığını bildirmiştir. Bu nedenle, hiçbir çocuğun hayat kurtarıcı bir aşıyı kaçırmaması gerektiğini belirterek 2023 Dünya Bağışıklama Haftası için temayı “Büyük Yakalama”  olarak ilan etmiş ve onları hastalıktan, sakatlıktan ve ölümden korumaya yardımcı olan aşıları kaçıran çocukları bulup aşılanmaları amacıyla farkındalık yaratmanın önemine değinmiştir. Bizde halk sağlığı hemşireliği dersi kapsamında öğrencilerimiz ile birlikte “Topluma Hizmet” kapsamında </w:t>
            </w:r>
            <w:proofErr w:type="spellStart"/>
            <w:r w:rsidRPr="00D45122">
              <w:rPr>
                <w:rFonts w:ascii="Times New Roman" w:hAnsi="Times New Roman" w:cs="Times New Roman"/>
                <w:b w:val="0"/>
              </w:rPr>
              <w:t>gerçekleştirdğimiz</w:t>
            </w:r>
            <w:proofErr w:type="spellEnd"/>
            <w:r w:rsidRPr="00D45122">
              <w:rPr>
                <w:rFonts w:ascii="Times New Roman" w:hAnsi="Times New Roman" w:cs="Times New Roman"/>
                <w:b w:val="0"/>
              </w:rPr>
              <w:t xml:space="preserve"> bu etkinliğin aşılara yönelik farkındalığı arttırma çalışmalarına katkı ve yarar sağlayacağı kanısındayız. </w:t>
            </w:r>
          </w:p>
          <w:p w:rsidR="00E35CB0" w:rsidRDefault="00D45122" w:rsidP="00D45122">
            <w:pPr>
              <w:pStyle w:val="AralkYok"/>
              <w:spacing w:line="276" w:lineRule="auto"/>
              <w:jc w:val="both"/>
              <w:rPr>
                <w:rFonts w:ascii="Times New Roman" w:hAnsi="Times New Roman" w:cs="Times New Roman"/>
                <w:b w:val="0"/>
              </w:rPr>
            </w:pPr>
            <w:r w:rsidRPr="00D45122">
              <w:rPr>
                <w:rFonts w:ascii="Times New Roman" w:hAnsi="Times New Roman" w:cs="Times New Roman"/>
                <w:b w:val="0"/>
              </w:rPr>
              <w:t xml:space="preserve">Ayrıca, “Aşı Hayat Kurtarır” teması ile yola çıkılan etkinliği fırsata çevirerek standı ziyaret eden yetişkinlere kanserde erken tanının önemi, erken tanı ve tarama yöntemleri ve ilimizde kanser taramaların yapıldığı KETEM hakkında da bilgilendirmeler yapılarak broşürler dağıtılmıştır. </w:t>
            </w:r>
          </w:p>
          <w:p w:rsidR="00D45122" w:rsidRDefault="00D45122" w:rsidP="00D45122">
            <w:pPr>
              <w:pStyle w:val="AralkYok"/>
              <w:spacing w:line="276" w:lineRule="auto"/>
              <w:jc w:val="both"/>
              <w:rPr>
                <w:rFonts w:ascii="Times New Roman" w:hAnsi="Times New Roman" w:cs="Times New Roman"/>
                <w:b w:val="0"/>
              </w:rPr>
            </w:pPr>
          </w:p>
          <w:p w:rsidR="00D45122" w:rsidRDefault="00D45122" w:rsidP="00D45122">
            <w:pPr>
              <w:pStyle w:val="AralkYok"/>
              <w:spacing w:line="276" w:lineRule="auto"/>
              <w:jc w:val="both"/>
              <w:rPr>
                <w:rFonts w:ascii="Times New Roman" w:hAnsi="Times New Roman" w:cs="Times New Roman"/>
                <w:b w:val="0"/>
              </w:rPr>
            </w:pPr>
          </w:p>
          <w:p w:rsidR="00E35CB0" w:rsidRDefault="00E35CB0" w:rsidP="006A3377">
            <w:pPr>
              <w:pStyle w:val="AralkYok"/>
              <w:spacing w:line="276" w:lineRule="auto"/>
              <w:jc w:val="both"/>
              <w:rPr>
                <w:rFonts w:ascii="Times New Roman" w:hAnsi="Times New Roman" w:cs="Times New Roman"/>
                <w:b w:val="0"/>
              </w:rPr>
            </w:pPr>
          </w:p>
          <w:p w:rsidR="00E35CB0" w:rsidRDefault="00983C57" w:rsidP="006A3377">
            <w:pPr>
              <w:pStyle w:val="AralkYok"/>
              <w:spacing w:line="276" w:lineRule="auto"/>
              <w:jc w:val="both"/>
              <w:rPr>
                <w:rFonts w:ascii="Times New Roman" w:hAnsi="Times New Roman" w:cs="Times New Roman"/>
                <w:b w:val="0"/>
              </w:rPr>
            </w:pPr>
            <w:r>
              <w:rPr>
                <w:rFonts w:ascii="Times New Roman" w:hAnsi="Times New Roman" w:cs="Times New Roman"/>
                <w:noProof/>
                <w:lang w:eastAsia="tr-TR"/>
              </w:rPr>
              <w:drawing>
                <wp:inline distT="0" distB="0" distL="0" distR="0">
                  <wp:extent cx="2994659" cy="2903220"/>
                  <wp:effectExtent l="0" t="0" r="0" b="0"/>
                  <wp:docPr id="5" name="Resim 5" descr="C:\Users\Admi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4487" cy="2903053"/>
                          </a:xfrm>
                          <a:prstGeom prst="rect">
                            <a:avLst/>
                          </a:prstGeom>
                          <a:noFill/>
                          <a:ln>
                            <a:noFill/>
                          </a:ln>
                        </pic:spPr>
                      </pic:pic>
                    </a:graphicData>
                  </a:graphic>
                </wp:inline>
              </w:drawing>
            </w:r>
            <w:r>
              <w:rPr>
                <w:rFonts w:ascii="Times New Roman" w:hAnsi="Times New Roman" w:cs="Times New Roman"/>
                <w:b w:val="0"/>
                <w:noProof/>
                <w:lang w:eastAsia="tr-TR"/>
              </w:rPr>
              <w:t xml:space="preserve"> </w:t>
            </w:r>
            <w:r>
              <w:rPr>
                <w:rFonts w:ascii="Times New Roman" w:hAnsi="Times New Roman" w:cs="Times New Roman"/>
                <w:noProof/>
                <w:lang w:eastAsia="tr-TR"/>
              </w:rPr>
              <w:drawing>
                <wp:inline distT="0" distB="0" distL="0" distR="0" wp14:anchorId="6C8F68D8" wp14:editId="54B61835">
                  <wp:extent cx="3108960" cy="2910840"/>
                  <wp:effectExtent l="0" t="0" r="0" b="3810"/>
                  <wp:docPr id="4" name="Resim 4" descr="C:\Users\Admin\Downloads\PHOTO-2023-05-11-12-0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PHOTO-2023-05-11-12-05-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960" cy="2910840"/>
                          </a:xfrm>
                          <a:prstGeom prst="rect">
                            <a:avLst/>
                          </a:prstGeom>
                          <a:noFill/>
                          <a:ln>
                            <a:noFill/>
                          </a:ln>
                        </pic:spPr>
                      </pic:pic>
                    </a:graphicData>
                  </a:graphic>
                </wp:inline>
              </w:drawing>
            </w:r>
          </w:p>
          <w:p w:rsidR="00E35CB0" w:rsidRDefault="00E35CB0" w:rsidP="006A3377">
            <w:pPr>
              <w:pStyle w:val="AralkYok"/>
              <w:spacing w:line="276" w:lineRule="auto"/>
              <w:jc w:val="both"/>
              <w:rPr>
                <w:rFonts w:ascii="Times New Roman" w:hAnsi="Times New Roman" w:cs="Times New Roman"/>
                <w:b w:val="0"/>
              </w:rPr>
            </w:pPr>
          </w:p>
          <w:p w:rsidR="00E35CB0" w:rsidRDefault="00E35CB0" w:rsidP="006A3377">
            <w:pPr>
              <w:pStyle w:val="AralkYok"/>
              <w:spacing w:line="276" w:lineRule="auto"/>
              <w:jc w:val="both"/>
              <w:rPr>
                <w:rFonts w:ascii="Times New Roman" w:hAnsi="Times New Roman" w:cs="Times New Roman"/>
                <w:b w:val="0"/>
              </w:rPr>
            </w:pPr>
          </w:p>
          <w:p w:rsidR="00E35CB0" w:rsidRDefault="00E35CB0" w:rsidP="006A3377">
            <w:pPr>
              <w:pStyle w:val="AralkYok"/>
              <w:spacing w:line="276" w:lineRule="auto"/>
              <w:jc w:val="both"/>
              <w:rPr>
                <w:rFonts w:ascii="Times New Roman" w:hAnsi="Times New Roman" w:cs="Times New Roman"/>
                <w:b w:val="0"/>
              </w:rPr>
            </w:pPr>
          </w:p>
          <w:p w:rsidR="00E35CB0" w:rsidRDefault="00E35CB0" w:rsidP="006A3377">
            <w:pPr>
              <w:pStyle w:val="AralkYok"/>
              <w:spacing w:line="276" w:lineRule="auto"/>
              <w:jc w:val="both"/>
              <w:rPr>
                <w:rFonts w:ascii="Times New Roman" w:hAnsi="Times New Roman" w:cs="Times New Roman"/>
                <w:b w:val="0"/>
              </w:rPr>
            </w:pPr>
          </w:p>
          <w:p w:rsidR="005F419E" w:rsidRPr="00E35CB0" w:rsidRDefault="005F419E" w:rsidP="00E35CB0">
            <w:pPr>
              <w:pStyle w:val="AralkYok"/>
              <w:spacing w:line="276" w:lineRule="auto"/>
              <w:jc w:val="both"/>
              <w:rPr>
                <w:rFonts w:ascii="Times New Roman" w:hAnsi="Times New Roman" w:cs="Times New Roman"/>
                <w:b w:val="0"/>
              </w:rPr>
            </w:pPr>
          </w:p>
          <w:p w:rsidR="005F419E" w:rsidRDefault="005F419E" w:rsidP="00137854">
            <w:pPr>
              <w:pStyle w:val="AralkYok"/>
              <w:rPr>
                <w:rFonts w:ascii="Times New Roman" w:hAnsi="Times New Roman" w:cs="Times New Roman"/>
              </w:rPr>
            </w:pPr>
          </w:p>
          <w:p w:rsidR="003A4CB3" w:rsidRDefault="003A4CB3" w:rsidP="00137854">
            <w:pPr>
              <w:pStyle w:val="AralkYok"/>
              <w:rPr>
                <w:rFonts w:ascii="Times New Roman" w:hAnsi="Times New Roman" w:cs="Times New Roman"/>
              </w:rPr>
            </w:pPr>
          </w:p>
          <w:p w:rsidR="003A4CB3" w:rsidRPr="00FC215F" w:rsidRDefault="003A4CB3" w:rsidP="00137854">
            <w:pPr>
              <w:pStyle w:val="AralkYok"/>
              <w:rPr>
                <w:rFonts w:ascii="Times New Roman" w:hAnsi="Times New Roman" w:cs="Times New Roman"/>
              </w:rPr>
            </w:pPr>
          </w:p>
        </w:tc>
      </w:tr>
    </w:tbl>
    <w:p w:rsidR="003A4CB3" w:rsidRDefault="003A4CB3" w:rsidP="003A4CB3">
      <w:pPr>
        <w:pStyle w:val="AralkYok"/>
        <w:rPr>
          <w:rFonts w:ascii="Times New Roman" w:hAnsi="Times New Roman" w:cs="Times New Roman"/>
          <w:sz w:val="10"/>
          <w:szCs w:val="10"/>
        </w:rPr>
      </w:pPr>
    </w:p>
    <w:p w:rsidR="003A4CB3" w:rsidRDefault="003A4CB3" w:rsidP="003A4CB3">
      <w:pPr>
        <w:pStyle w:val="AralkYok"/>
        <w:rPr>
          <w:rFonts w:ascii="Times New Roman" w:hAnsi="Times New Roman" w:cs="Times New Roman"/>
          <w:sz w:val="10"/>
          <w:szCs w:val="10"/>
        </w:rPr>
      </w:pPr>
    </w:p>
    <w:sectPr w:rsidR="003A4CB3" w:rsidSect="004023B0">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DC" w:rsidRDefault="00A537DC" w:rsidP="00534F7F">
      <w:pPr>
        <w:spacing w:after="0" w:line="240" w:lineRule="auto"/>
      </w:pPr>
      <w:r>
        <w:separator/>
      </w:r>
    </w:p>
  </w:endnote>
  <w:endnote w:type="continuationSeparator" w:id="0">
    <w:p w:rsidR="00A537DC" w:rsidRDefault="00A537D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E3" w:rsidRDefault="00C219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E3" w:rsidRDefault="00C219E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E3" w:rsidRDefault="00C219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DC" w:rsidRDefault="00A537DC" w:rsidP="00534F7F">
      <w:pPr>
        <w:spacing w:after="0" w:line="240" w:lineRule="auto"/>
      </w:pPr>
      <w:r>
        <w:separator/>
      </w:r>
    </w:p>
  </w:footnote>
  <w:footnote w:type="continuationSeparator" w:id="0">
    <w:p w:rsidR="00A537DC" w:rsidRDefault="00A537DC"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E3" w:rsidRDefault="00C219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889" w:type="dxa"/>
      <w:tblLayout w:type="fixed"/>
      <w:tblLook w:val="04A0" w:firstRow="1" w:lastRow="0" w:firstColumn="1" w:lastColumn="0" w:noHBand="0" w:noVBand="1"/>
    </w:tblPr>
    <w:tblGrid>
      <w:gridCol w:w="1384"/>
      <w:gridCol w:w="5245"/>
      <w:gridCol w:w="1417"/>
      <w:gridCol w:w="1843"/>
    </w:tblGrid>
    <w:tr w:rsidR="00022E97" w:rsidTr="00F067F1">
      <w:trPr>
        <w:trHeight w:val="189"/>
      </w:trPr>
      <w:tc>
        <w:tcPr>
          <w:tcW w:w="1384" w:type="dxa"/>
          <w:vMerge w:val="restart"/>
        </w:tcPr>
        <w:p w:rsidR="00022E97" w:rsidRDefault="00022E97" w:rsidP="00022E97">
          <w:pPr>
            <w:pStyle w:val="stbilgi"/>
            <w:ind w:left="-115" w:right="-110"/>
            <w:jc w:val="center"/>
          </w:pPr>
          <w:r>
            <w:rPr>
              <w:rFonts w:ascii="Times New Roman" w:hAnsi="Times New Roman"/>
              <w:noProof/>
              <w:sz w:val="20"/>
              <w:szCs w:val="20"/>
              <w:lang w:eastAsia="tr-TR"/>
            </w:rPr>
            <w:drawing>
              <wp:inline distT="0" distB="0" distL="0" distR="0" wp14:anchorId="71BE32EF" wp14:editId="28B4E945">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rsidR="00022E97" w:rsidRPr="00C219E3" w:rsidRDefault="00EA4DBC" w:rsidP="00282453">
          <w:pPr>
            <w:tabs>
              <w:tab w:val="center" w:pos="4270"/>
            </w:tabs>
            <w:spacing w:before="4"/>
            <w:jc w:val="center"/>
            <w:rPr>
              <w:rFonts w:ascii="Cambria" w:hAnsi="Cambria"/>
              <w:b/>
              <w:color w:val="002060"/>
            </w:rPr>
          </w:pPr>
          <w:r w:rsidRPr="00C219E3">
            <w:rPr>
              <w:rFonts w:ascii="Cambria" w:hAnsi="Cambria" w:cs="Times New Roman"/>
              <w:b/>
              <w:color w:val="002060"/>
            </w:rPr>
            <w:t xml:space="preserve">ETKİNLİK </w:t>
          </w:r>
          <w:r w:rsidR="00282453" w:rsidRPr="00C219E3">
            <w:rPr>
              <w:rFonts w:ascii="Cambria" w:hAnsi="Cambria" w:cs="Times New Roman"/>
              <w:b/>
              <w:color w:val="002060"/>
            </w:rPr>
            <w:t>SONUÇ RAPORU</w:t>
          </w:r>
          <w:r w:rsidR="00022E97" w:rsidRPr="00C219E3">
            <w:rPr>
              <w:rFonts w:ascii="Cambria" w:hAnsi="Cambria" w:cs="Times New Roman"/>
              <w:b/>
              <w:color w:val="002060"/>
            </w:rPr>
            <w:t xml:space="preserve"> </w:t>
          </w:r>
        </w:p>
      </w:tc>
      <w:tc>
        <w:tcPr>
          <w:tcW w:w="1417" w:type="dxa"/>
        </w:tcPr>
        <w:p w:rsidR="00022E97" w:rsidRPr="00C219E3" w:rsidRDefault="00022E97" w:rsidP="00715C4E">
          <w:pPr>
            <w:pStyle w:val="stbilgi"/>
            <w:ind w:right="-112"/>
            <w:rPr>
              <w:rFonts w:ascii="Cambria" w:hAnsi="Cambria"/>
              <w:color w:val="002060"/>
              <w:sz w:val="16"/>
              <w:szCs w:val="16"/>
            </w:rPr>
          </w:pPr>
          <w:r w:rsidRPr="00C219E3">
            <w:rPr>
              <w:rFonts w:ascii="Cambria" w:hAnsi="Cambria"/>
              <w:color w:val="002060"/>
              <w:sz w:val="16"/>
              <w:szCs w:val="16"/>
            </w:rPr>
            <w:t>Doküman No</w:t>
          </w:r>
        </w:p>
      </w:tc>
      <w:tc>
        <w:tcPr>
          <w:tcW w:w="1843" w:type="dxa"/>
        </w:tcPr>
        <w:p w:rsidR="00022E97" w:rsidRPr="00C219E3" w:rsidRDefault="00DF691A" w:rsidP="00022E97">
          <w:pPr>
            <w:pStyle w:val="stbilgi"/>
            <w:rPr>
              <w:rFonts w:ascii="Cambria" w:hAnsi="Cambria"/>
              <w:color w:val="002060"/>
              <w:sz w:val="16"/>
              <w:szCs w:val="16"/>
            </w:rPr>
          </w:pPr>
          <w:r w:rsidRPr="00C219E3">
            <w:rPr>
              <w:rFonts w:ascii="Cambria" w:hAnsi="Cambria"/>
              <w:color w:val="002060"/>
              <w:sz w:val="16"/>
              <w:szCs w:val="16"/>
            </w:rPr>
            <w:t>SBF-</w:t>
          </w:r>
          <w:r w:rsidR="00022E97" w:rsidRPr="00C219E3">
            <w:rPr>
              <w:rFonts w:ascii="Cambria" w:hAnsi="Cambria"/>
              <w:color w:val="002060"/>
              <w:sz w:val="16"/>
              <w:szCs w:val="16"/>
            </w:rPr>
            <w:t>R</w:t>
          </w:r>
          <w:r w:rsidRPr="00C219E3">
            <w:rPr>
              <w:rFonts w:ascii="Cambria" w:hAnsi="Cambria"/>
              <w:color w:val="002060"/>
              <w:sz w:val="16"/>
              <w:szCs w:val="16"/>
            </w:rPr>
            <w:t>P</w:t>
          </w:r>
          <w:r w:rsidR="008069D8" w:rsidRPr="00C219E3">
            <w:rPr>
              <w:rFonts w:ascii="Cambria" w:hAnsi="Cambria"/>
              <w:color w:val="002060"/>
              <w:sz w:val="16"/>
              <w:szCs w:val="16"/>
            </w:rPr>
            <w:t>-01</w:t>
          </w:r>
        </w:p>
      </w:tc>
    </w:tr>
    <w:tr w:rsidR="00022E97" w:rsidTr="00F067F1">
      <w:trPr>
        <w:trHeight w:val="187"/>
      </w:trPr>
      <w:tc>
        <w:tcPr>
          <w:tcW w:w="1384" w:type="dxa"/>
          <w:vMerge/>
        </w:tcPr>
        <w:p w:rsidR="00022E97" w:rsidRDefault="00022E97" w:rsidP="00534F7F">
          <w:pPr>
            <w:pStyle w:val="stbilgi"/>
            <w:rPr>
              <w:noProof/>
              <w:lang w:eastAsia="tr-TR"/>
            </w:rPr>
          </w:pPr>
        </w:p>
      </w:tc>
      <w:tc>
        <w:tcPr>
          <w:tcW w:w="5245" w:type="dxa"/>
          <w:vMerge/>
          <w:vAlign w:val="center"/>
        </w:tcPr>
        <w:p w:rsidR="00022E97" w:rsidRPr="00C219E3" w:rsidRDefault="00022E97" w:rsidP="00534F7F">
          <w:pPr>
            <w:pStyle w:val="stbilgi"/>
            <w:jc w:val="center"/>
            <w:rPr>
              <w:color w:val="002060"/>
            </w:rPr>
          </w:pPr>
        </w:p>
      </w:tc>
      <w:tc>
        <w:tcPr>
          <w:tcW w:w="1417" w:type="dxa"/>
        </w:tcPr>
        <w:p w:rsidR="00022E97" w:rsidRPr="00C219E3" w:rsidRDefault="00022E97" w:rsidP="00715C4E">
          <w:pPr>
            <w:pStyle w:val="stbilgi"/>
            <w:ind w:right="-112"/>
            <w:rPr>
              <w:rFonts w:ascii="Cambria" w:hAnsi="Cambria"/>
              <w:color w:val="002060"/>
              <w:sz w:val="16"/>
              <w:szCs w:val="16"/>
            </w:rPr>
          </w:pPr>
          <w:r w:rsidRPr="00C219E3">
            <w:rPr>
              <w:rFonts w:ascii="Cambria" w:hAnsi="Cambria"/>
              <w:color w:val="002060"/>
              <w:sz w:val="16"/>
              <w:szCs w:val="16"/>
            </w:rPr>
            <w:t>Yayın Tarihi</w:t>
          </w:r>
        </w:p>
      </w:tc>
      <w:tc>
        <w:tcPr>
          <w:tcW w:w="1843" w:type="dxa"/>
        </w:tcPr>
        <w:p w:rsidR="00022E97" w:rsidRPr="00C219E3" w:rsidRDefault="00C219E3" w:rsidP="00534F7F">
          <w:pPr>
            <w:pStyle w:val="stbilgi"/>
            <w:rPr>
              <w:rFonts w:ascii="Cambria" w:hAnsi="Cambria"/>
              <w:color w:val="002060"/>
              <w:sz w:val="16"/>
              <w:szCs w:val="16"/>
            </w:rPr>
          </w:pPr>
          <w:r w:rsidRPr="00C219E3">
            <w:rPr>
              <w:rFonts w:ascii="Cambria" w:hAnsi="Cambria"/>
              <w:color w:val="002060"/>
              <w:sz w:val="16"/>
              <w:szCs w:val="16"/>
            </w:rPr>
            <w:t>13.04.2023</w:t>
          </w:r>
        </w:p>
      </w:tc>
    </w:tr>
    <w:tr w:rsidR="00022E97" w:rsidTr="00F067F1">
      <w:trPr>
        <w:trHeight w:val="187"/>
      </w:trPr>
      <w:tc>
        <w:tcPr>
          <w:tcW w:w="1384" w:type="dxa"/>
          <w:vMerge/>
        </w:tcPr>
        <w:p w:rsidR="00022E97" w:rsidRDefault="00022E97" w:rsidP="00534F7F">
          <w:pPr>
            <w:pStyle w:val="stbilgi"/>
            <w:rPr>
              <w:noProof/>
              <w:lang w:eastAsia="tr-TR"/>
            </w:rPr>
          </w:pPr>
        </w:p>
      </w:tc>
      <w:tc>
        <w:tcPr>
          <w:tcW w:w="5245" w:type="dxa"/>
          <w:vMerge/>
          <w:vAlign w:val="center"/>
        </w:tcPr>
        <w:p w:rsidR="00022E97" w:rsidRPr="00C219E3" w:rsidRDefault="00022E97" w:rsidP="00534F7F">
          <w:pPr>
            <w:pStyle w:val="stbilgi"/>
            <w:jc w:val="center"/>
            <w:rPr>
              <w:color w:val="002060"/>
            </w:rPr>
          </w:pPr>
        </w:p>
      </w:tc>
      <w:tc>
        <w:tcPr>
          <w:tcW w:w="1417" w:type="dxa"/>
        </w:tcPr>
        <w:p w:rsidR="00022E97" w:rsidRPr="00C219E3" w:rsidRDefault="00022E97" w:rsidP="00715C4E">
          <w:pPr>
            <w:pStyle w:val="stbilgi"/>
            <w:ind w:right="-112"/>
            <w:rPr>
              <w:rFonts w:ascii="Cambria" w:hAnsi="Cambria"/>
              <w:color w:val="002060"/>
              <w:sz w:val="16"/>
              <w:szCs w:val="16"/>
            </w:rPr>
          </w:pPr>
          <w:r w:rsidRPr="00C219E3">
            <w:rPr>
              <w:rFonts w:ascii="Cambria" w:hAnsi="Cambria"/>
              <w:color w:val="002060"/>
              <w:sz w:val="16"/>
              <w:szCs w:val="16"/>
            </w:rPr>
            <w:t>Revizyon Tarihi</w:t>
          </w:r>
        </w:p>
      </w:tc>
      <w:tc>
        <w:tcPr>
          <w:tcW w:w="1843" w:type="dxa"/>
        </w:tcPr>
        <w:p w:rsidR="00022E97" w:rsidRPr="00C219E3" w:rsidRDefault="00C219E3" w:rsidP="00534F7F">
          <w:pPr>
            <w:pStyle w:val="stbilgi"/>
            <w:rPr>
              <w:rFonts w:ascii="Cambria" w:hAnsi="Cambria"/>
              <w:color w:val="002060"/>
              <w:sz w:val="16"/>
              <w:szCs w:val="16"/>
            </w:rPr>
          </w:pPr>
          <w:r w:rsidRPr="00C219E3">
            <w:rPr>
              <w:rFonts w:ascii="Cambria" w:hAnsi="Cambria"/>
              <w:color w:val="002060"/>
              <w:sz w:val="16"/>
              <w:szCs w:val="16"/>
            </w:rPr>
            <w:t>-</w:t>
          </w:r>
        </w:p>
      </w:tc>
    </w:tr>
    <w:tr w:rsidR="00022E97" w:rsidTr="00F067F1">
      <w:trPr>
        <w:trHeight w:val="220"/>
      </w:trPr>
      <w:tc>
        <w:tcPr>
          <w:tcW w:w="1384" w:type="dxa"/>
          <w:vMerge/>
        </w:tcPr>
        <w:p w:rsidR="00022E97" w:rsidRDefault="00022E97" w:rsidP="00534F7F">
          <w:pPr>
            <w:pStyle w:val="stbilgi"/>
            <w:rPr>
              <w:noProof/>
              <w:lang w:eastAsia="tr-TR"/>
            </w:rPr>
          </w:pPr>
        </w:p>
      </w:tc>
      <w:tc>
        <w:tcPr>
          <w:tcW w:w="5245" w:type="dxa"/>
          <w:vMerge/>
          <w:vAlign w:val="center"/>
        </w:tcPr>
        <w:p w:rsidR="00022E97" w:rsidRPr="00C219E3" w:rsidRDefault="00022E97" w:rsidP="00534F7F">
          <w:pPr>
            <w:pStyle w:val="stbilgi"/>
            <w:jc w:val="center"/>
            <w:rPr>
              <w:color w:val="002060"/>
            </w:rPr>
          </w:pPr>
        </w:p>
      </w:tc>
      <w:tc>
        <w:tcPr>
          <w:tcW w:w="1417" w:type="dxa"/>
        </w:tcPr>
        <w:p w:rsidR="00022E97" w:rsidRPr="00C219E3" w:rsidRDefault="00022E97" w:rsidP="00715C4E">
          <w:pPr>
            <w:pStyle w:val="stbilgi"/>
            <w:ind w:right="-112"/>
            <w:rPr>
              <w:rFonts w:ascii="Cambria" w:hAnsi="Cambria"/>
              <w:color w:val="002060"/>
              <w:sz w:val="16"/>
              <w:szCs w:val="16"/>
            </w:rPr>
          </w:pPr>
          <w:r w:rsidRPr="00C219E3">
            <w:rPr>
              <w:rFonts w:ascii="Cambria" w:hAnsi="Cambria"/>
              <w:color w:val="002060"/>
              <w:sz w:val="16"/>
              <w:szCs w:val="16"/>
            </w:rPr>
            <w:t>Revizyon No</w:t>
          </w:r>
        </w:p>
      </w:tc>
      <w:tc>
        <w:tcPr>
          <w:tcW w:w="1843" w:type="dxa"/>
        </w:tcPr>
        <w:p w:rsidR="00022E97" w:rsidRPr="00C219E3" w:rsidRDefault="00C219E3" w:rsidP="00534F7F">
          <w:pPr>
            <w:pStyle w:val="stbilgi"/>
            <w:rPr>
              <w:rFonts w:ascii="Cambria" w:hAnsi="Cambria"/>
              <w:color w:val="002060"/>
              <w:sz w:val="16"/>
              <w:szCs w:val="16"/>
            </w:rPr>
          </w:pPr>
          <w:r w:rsidRPr="00C219E3">
            <w:rPr>
              <w:rFonts w:ascii="Cambria" w:hAnsi="Cambria"/>
              <w:color w:val="002060"/>
              <w:sz w:val="16"/>
              <w:szCs w:val="16"/>
            </w:rPr>
            <w:t>Versiyon 0</w:t>
          </w:r>
        </w:p>
      </w:tc>
    </w:tr>
    <w:tr w:rsidR="00022E97" w:rsidTr="00F067F1">
      <w:trPr>
        <w:trHeight w:val="220"/>
      </w:trPr>
      <w:tc>
        <w:tcPr>
          <w:tcW w:w="1384" w:type="dxa"/>
          <w:vMerge/>
        </w:tcPr>
        <w:p w:rsidR="00022E97" w:rsidRDefault="00022E97" w:rsidP="00534F7F">
          <w:pPr>
            <w:pStyle w:val="stbilgi"/>
            <w:rPr>
              <w:noProof/>
              <w:lang w:eastAsia="tr-TR"/>
            </w:rPr>
          </w:pPr>
        </w:p>
      </w:tc>
      <w:tc>
        <w:tcPr>
          <w:tcW w:w="5245" w:type="dxa"/>
          <w:vMerge/>
          <w:vAlign w:val="center"/>
        </w:tcPr>
        <w:p w:rsidR="00022E97" w:rsidRPr="00C219E3" w:rsidRDefault="00022E97" w:rsidP="00534F7F">
          <w:pPr>
            <w:pStyle w:val="stbilgi"/>
            <w:jc w:val="center"/>
            <w:rPr>
              <w:color w:val="002060"/>
            </w:rPr>
          </w:pPr>
        </w:p>
      </w:tc>
      <w:tc>
        <w:tcPr>
          <w:tcW w:w="1417" w:type="dxa"/>
        </w:tcPr>
        <w:p w:rsidR="00022E97" w:rsidRPr="00C219E3" w:rsidRDefault="00022E97" w:rsidP="00022E97">
          <w:pPr>
            <w:pStyle w:val="stbilgi"/>
            <w:ind w:right="-112"/>
            <w:rPr>
              <w:rFonts w:ascii="Cambria" w:hAnsi="Cambria"/>
              <w:color w:val="002060"/>
              <w:sz w:val="16"/>
              <w:szCs w:val="16"/>
            </w:rPr>
          </w:pPr>
          <w:r w:rsidRPr="00C219E3">
            <w:rPr>
              <w:rFonts w:ascii="Cambria" w:hAnsi="Cambria"/>
              <w:color w:val="002060"/>
              <w:sz w:val="16"/>
              <w:szCs w:val="16"/>
            </w:rPr>
            <w:t xml:space="preserve">Sayfa </w:t>
          </w:r>
        </w:p>
      </w:tc>
      <w:tc>
        <w:tcPr>
          <w:tcW w:w="1843" w:type="dxa"/>
        </w:tcPr>
        <w:p w:rsidR="00022E97" w:rsidRPr="00C219E3" w:rsidRDefault="004029CA" w:rsidP="00534F7F">
          <w:pPr>
            <w:pStyle w:val="stbilgi"/>
            <w:rPr>
              <w:rFonts w:ascii="Cambria" w:hAnsi="Cambria"/>
              <w:color w:val="002060"/>
              <w:sz w:val="16"/>
              <w:szCs w:val="16"/>
            </w:rPr>
          </w:pPr>
          <w:r w:rsidRPr="00C219E3">
            <w:rPr>
              <w:rFonts w:ascii="Cambria" w:hAnsi="Cambria"/>
              <w:b/>
              <w:bCs/>
              <w:color w:val="002060"/>
              <w:sz w:val="16"/>
              <w:szCs w:val="16"/>
            </w:rPr>
            <w:fldChar w:fldCharType="begin"/>
          </w:r>
          <w:r w:rsidR="00022E97" w:rsidRPr="00C219E3">
            <w:rPr>
              <w:rFonts w:ascii="Cambria" w:hAnsi="Cambria"/>
              <w:b/>
              <w:bCs/>
              <w:color w:val="002060"/>
              <w:sz w:val="16"/>
              <w:szCs w:val="16"/>
            </w:rPr>
            <w:instrText>PAGE  \* Arabic  \* MERGEFORMAT</w:instrText>
          </w:r>
          <w:r w:rsidRPr="00C219E3">
            <w:rPr>
              <w:rFonts w:ascii="Cambria" w:hAnsi="Cambria"/>
              <w:b/>
              <w:bCs/>
              <w:color w:val="002060"/>
              <w:sz w:val="16"/>
              <w:szCs w:val="16"/>
            </w:rPr>
            <w:fldChar w:fldCharType="separate"/>
          </w:r>
          <w:r w:rsidR="003F3B32">
            <w:rPr>
              <w:rFonts w:ascii="Cambria" w:hAnsi="Cambria"/>
              <w:b/>
              <w:bCs/>
              <w:noProof/>
              <w:color w:val="002060"/>
              <w:sz w:val="16"/>
              <w:szCs w:val="16"/>
            </w:rPr>
            <w:t>2</w:t>
          </w:r>
          <w:r w:rsidRPr="00C219E3">
            <w:rPr>
              <w:rFonts w:ascii="Cambria" w:hAnsi="Cambria"/>
              <w:b/>
              <w:bCs/>
              <w:color w:val="002060"/>
              <w:sz w:val="16"/>
              <w:szCs w:val="16"/>
            </w:rPr>
            <w:fldChar w:fldCharType="end"/>
          </w:r>
          <w:r w:rsidR="00022E97" w:rsidRPr="00C219E3">
            <w:rPr>
              <w:rFonts w:ascii="Cambria" w:hAnsi="Cambria"/>
              <w:color w:val="002060"/>
              <w:sz w:val="16"/>
              <w:szCs w:val="16"/>
            </w:rPr>
            <w:t xml:space="preserve"> / </w:t>
          </w:r>
          <w:r w:rsidR="007F1D26" w:rsidRPr="00C219E3">
            <w:rPr>
              <w:color w:val="002060"/>
            </w:rPr>
            <w:fldChar w:fldCharType="begin"/>
          </w:r>
          <w:r w:rsidR="007F1D26" w:rsidRPr="00C219E3">
            <w:rPr>
              <w:color w:val="002060"/>
            </w:rPr>
            <w:instrText>NUMPAGES  \* Arabic  \* MERGEFORMAT</w:instrText>
          </w:r>
          <w:r w:rsidR="007F1D26" w:rsidRPr="00C219E3">
            <w:rPr>
              <w:color w:val="002060"/>
            </w:rPr>
            <w:fldChar w:fldCharType="separate"/>
          </w:r>
          <w:r w:rsidR="003F3B32" w:rsidRPr="003F3B32">
            <w:rPr>
              <w:rFonts w:ascii="Cambria" w:hAnsi="Cambria"/>
              <w:b/>
              <w:bCs/>
              <w:noProof/>
              <w:color w:val="002060"/>
              <w:sz w:val="16"/>
              <w:szCs w:val="16"/>
            </w:rPr>
            <w:t>2</w:t>
          </w:r>
          <w:r w:rsidR="007F1D26" w:rsidRPr="00C219E3">
            <w:rPr>
              <w:rFonts w:ascii="Cambria" w:hAnsi="Cambria"/>
              <w:b/>
              <w:bCs/>
              <w:noProof/>
              <w:color w:val="002060"/>
              <w:sz w:val="16"/>
              <w:szCs w:val="16"/>
            </w:rPr>
            <w:fldChar w:fldCharType="end"/>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E3" w:rsidRDefault="00C219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5C"/>
    <w:rsid w:val="00005388"/>
    <w:rsid w:val="000117E3"/>
    <w:rsid w:val="00022E97"/>
    <w:rsid w:val="00043F53"/>
    <w:rsid w:val="00062F88"/>
    <w:rsid w:val="000635B2"/>
    <w:rsid w:val="00067DF5"/>
    <w:rsid w:val="00071295"/>
    <w:rsid w:val="000B2D5E"/>
    <w:rsid w:val="000B308C"/>
    <w:rsid w:val="000B5629"/>
    <w:rsid w:val="00155B23"/>
    <w:rsid w:val="00155EF5"/>
    <w:rsid w:val="00164950"/>
    <w:rsid w:val="0016547C"/>
    <w:rsid w:val="00172ADA"/>
    <w:rsid w:val="00183F04"/>
    <w:rsid w:val="001842CA"/>
    <w:rsid w:val="00196D23"/>
    <w:rsid w:val="001E64E9"/>
    <w:rsid w:val="001F2D96"/>
    <w:rsid w:val="001F6791"/>
    <w:rsid w:val="00206E51"/>
    <w:rsid w:val="00236E1E"/>
    <w:rsid w:val="00240ED2"/>
    <w:rsid w:val="00282453"/>
    <w:rsid w:val="002C36DE"/>
    <w:rsid w:val="002C4BA7"/>
    <w:rsid w:val="002E3CE1"/>
    <w:rsid w:val="002F0B69"/>
    <w:rsid w:val="003007AF"/>
    <w:rsid w:val="003059DE"/>
    <w:rsid w:val="0031404A"/>
    <w:rsid w:val="003230A8"/>
    <w:rsid w:val="003240AA"/>
    <w:rsid w:val="003247C0"/>
    <w:rsid w:val="003404A1"/>
    <w:rsid w:val="00345BF9"/>
    <w:rsid w:val="003547CE"/>
    <w:rsid w:val="00354882"/>
    <w:rsid w:val="00365031"/>
    <w:rsid w:val="0037009F"/>
    <w:rsid w:val="00373573"/>
    <w:rsid w:val="00380F46"/>
    <w:rsid w:val="003843E9"/>
    <w:rsid w:val="00393BCE"/>
    <w:rsid w:val="003A4CB3"/>
    <w:rsid w:val="003C5C76"/>
    <w:rsid w:val="003D4DF3"/>
    <w:rsid w:val="003E2D28"/>
    <w:rsid w:val="003F3B32"/>
    <w:rsid w:val="004023B0"/>
    <w:rsid w:val="004029CA"/>
    <w:rsid w:val="004106D7"/>
    <w:rsid w:val="004161DC"/>
    <w:rsid w:val="00425054"/>
    <w:rsid w:val="004D413E"/>
    <w:rsid w:val="004E55F1"/>
    <w:rsid w:val="004F27F3"/>
    <w:rsid w:val="00534F7F"/>
    <w:rsid w:val="00551B24"/>
    <w:rsid w:val="00570266"/>
    <w:rsid w:val="005845E3"/>
    <w:rsid w:val="00585A3D"/>
    <w:rsid w:val="005A0B70"/>
    <w:rsid w:val="005B5AD0"/>
    <w:rsid w:val="005C713E"/>
    <w:rsid w:val="005E2EF5"/>
    <w:rsid w:val="005E6885"/>
    <w:rsid w:val="005F419E"/>
    <w:rsid w:val="005F7BAA"/>
    <w:rsid w:val="00600FB2"/>
    <w:rsid w:val="0061557B"/>
    <w:rsid w:val="0061636C"/>
    <w:rsid w:val="00631875"/>
    <w:rsid w:val="00635A92"/>
    <w:rsid w:val="006400BF"/>
    <w:rsid w:val="0064705C"/>
    <w:rsid w:val="0065515A"/>
    <w:rsid w:val="00674143"/>
    <w:rsid w:val="006760A8"/>
    <w:rsid w:val="006A3377"/>
    <w:rsid w:val="006A5011"/>
    <w:rsid w:val="006E6E9B"/>
    <w:rsid w:val="006F5E37"/>
    <w:rsid w:val="007115B2"/>
    <w:rsid w:val="00715C4E"/>
    <w:rsid w:val="00721CA7"/>
    <w:rsid w:val="0073606C"/>
    <w:rsid w:val="0075616C"/>
    <w:rsid w:val="00772D5B"/>
    <w:rsid w:val="0077795C"/>
    <w:rsid w:val="007902BC"/>
    <w:rsid w:val="007A2EE6"/>
    <w:rsid w:val="007D03BD"/>
    <w:rsid w:val="007D4382"/>
    <w:rsid w:val="007F1D26"/>
    <w:rsid w:val="008069D8"/>
    <w:rsid w:val="00857150"/>
    <w:rsid w:val="00872FCA"/>
    <w:rsid w:val="008D0198"/>
    <w:rsid w:val="008D371C"/>
    <w:rsid w:val="009273DF"/>
    <w:rsid w:val="00947966"/>
    <w:rsid w:val="00976240"/>
    <w:rsid w:val="00983C57"/>
    <w:rsid w:val="009D63E1"/>
    <w:rsid w:val="009F4A0B"/>
    <w:rsid w:val="00A125A4"/>
    <w:rsid w:val="00A13C49"/>
    <w:rsid w:val="00A354CE"/>
    <w:rsid w:val="00A35C1E"/>
    <w:rsid w:val="00A537DC"/>
    <w:rsid w:val="00A65D62"/>
    <w:rsid w:val="00A72338"/>
    <w:rsid w:val="00AA3153"/>
    <w:rsid w:val="00AD1844"/>
    <w:rsid w:val="00AF6316"/>
    <w:rsid w:val="00B02129"/>
    <w:rsid w:val="00B06EC8"/>
    <w:rsid w:val="00B177FE"/>
    <w:rsid w:val="00B723F5"/>
    <w:rsid w:val="00B80EE3"/>
    <w:rsid w:val="00B94075"/>
    <w:rsid w:val="00BB1548"/>
    <w:rsid w:val="00BB1FCF"/>
    <w:rsid w:val="00BC36D8"/>
    <w:rsid w:val="00BC7571"/>
    <w:rsid w:val="00BE082B"/>
    <w:rsid w:val="00C2031A"/>
    <w:rsid w:val="00C219E3"/>
    <w:rsid w:val="00C305C2"/>
    <w:rsid w:val="00C3272F"/>
    <w:rsid w:val="00C356B1"/>
    <w:rsid w:val="00C37994"/>
    <w:rsid w:val="00C65F9E"/>
    <w:rsid w:val="00C751CF"/>
    <w:rsid w:val="00CA0D22"/>
    <w:rsid w:val="00CA48AD"/>
    <w:rsid w:val="00CD1439"/>
    <w:rsid w:val="00CE00C9"/>
    <w:rsid w:val="00CE4691"/>
    <w:rsid w:val="00D039C4"/>
    <w:rsid w:val="00D10874"/>
    <w:rsid w:val="00D23714"/>
    <w:rsid w:val="00D27C64"/>
    <w:rsid w:val="00D36EA0"/>
    <w:rsid w:val="00D45122"/>
    <w:rsid w:val="00D67F3E"/>
    <w:rsid w:val="00D67F62"/>
    <w:rsid w:val="00D71CF6"/>
    <w:rsid w:val="00D844FB"/>
    <w:rsid w:val="00D970FF"/>
    <w:rsid w:val="00DD51A4"/>
    <w:rsid w:val="00DE7A16"/>
    <w:rsid w:val="00DF691A"/>
    <w:rsid w:val="00E01BAD"/>
    <w:rsid w:val="00E155C7"/>
    <w:rsid w:val="00E21CA1"/>
    <w:rsid w:val="00E25D0A"/>
    <w:rsid w:val="00E35CB0"/>
    <w:rsid w:val="00E36113"/>
    <w:rsid w:val="00E62DB0"/>
    <w:rsid w:val="00E67B07"/>
    <w:rsid w:val="00E715B6"/>
    <w:rsid w:val="00E8226D"/>
    <w:rsid w:val="00E87FEE"/>
    <w:rsid w:val="00EA4DBC"/>
    <w:rsid w:val="00EA76FF"/>
    <w:rsid w:val="00EC311F"/>
    <w:rsid w:val="00EE0FF8"/>
    <w:rsid w:val="00EE3346"/>
    <w:rsid w:val="00EE403E"/>
    <w:rsid w:val="00EE77B3"/>
    <w:rsid w:val="00F067F1"/>
    <w:rsid w:val="00F52E34"/>
    <w:rsid w:val="00F73C1B"/>
    <w:rsid w:val="00F92BED"/>
    <w:rsid w:val="00FA4BC4"/>
    <w:rsid w:val="00FA6DA8"/>
    <w:rsid w:val="00FC215F"/>
    <w:rsid w:val="00FE2272"/>
    <w:rsid w:val="00FE61A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GridTableLight">
    <w:name w:val="Grid Table Light"/>
    <w:basedOn w:val="NormalTablo"/>
    <w:uiPriority w:val="40"/>
    <w:rsid w:val="00A354C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alTablo"/>
    <w:uiPriority w:val="41"/>
    <w:rsid w:val="00BC757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690</Words>
  <Characters>3935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Windows Kullanıcısı</cp:lastModifiedBy>
  <cp:revision>5</cp:revision>
  <dcterms:created xsi:type="dcterms:W3CDTF">2023-05-24T12:50:00Z</dcterms:created>
  <dcterms:modified xsi:type="dcterms:W3CDTF">2023-05-25T06:13:00Z</dcterms:modified>
</cp:coreProperties>
</file>